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CE" w:rsidRPr="00411632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1632">
        <w:rPr>
          <w:rFonts w:ascii="Times New Roman" w:hAnsi="Times New Roman"/>
          <w:sz w:val="24"/>
          <w:szCs w:val="24"/>
        </w:rPr>
        <w:t>Журнал "EUROPEAN JOURNAL OF NATURAL HISTORY" (ISSN 2073-4972) публикует о</w:t>
      </w:r>
      <w:r w:rsidR="00B70234" w:rsidRPr="00411632">
        <w:rPr>
          <w:rFonts w:ascii="Times New Roman" w:hAnsi="Times New Roman"/>
          <w:sz w:val="24"/>
          <w:szCs w:val="24"/>
        </w:rPr>
        <w:t>бзорные и теоретические статьи,</w:t>
      </w:r>
      <w:r w:rsidRPr="00411632">
        <w:rPr>
          <w:rFonts w:ascii="Times New Roman" w:hAnsi="Times New Roman"/>
          <w:sz w:val="24"/>
          <w:szCs w:val="24"/>
        </w:rPr>
        <w:t xml:space="preserve"> отражающие современные достижения науки. Журнал издается на английском языке, распространяется в странах ЕС и РФ. </w:t>
      </w:r>
    </w:p>
    <w:p w:rsidR="004F46CE" w:rsidRPr="004B7AD6" w:rsidRDefault="00233885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основан в</w:t>
      </w:r>
      <w:r w:rsidR="0026601D">
        <w:rPr>
          <w:rFonts w:ascii="Times New Roman" w:hAnsi="Times New Roman"/>
          <w:sz w:val="24"/>
          <w:szCs w:val="24"/>
        </w:rPr>
        <w:t xml:space="preserve"> 200</w:t>
      </w:r>
      <w:r w:rsidR="005443B8">
        <w:rPr>
          <w:rFonts w:ascii="Times New Roman" w:hAnsi="Times New Roman"/>
          <w:sz w:val="24"/>
          <w:szCs w:val="24"/>
        </w:rPr>
        <w:t>5</w:t>
      </w:r>
      <w:r w:rsidR="0026601D" w:rsidRPr="0026601D">
        <w:rPr>
          <w:rFonts w:ascii="Times New Roman" w:hAnsi="Times New Roman"/>
          <w:sz w:val="24"/>
          <w:szCs w:val="24"/>
        </w:rPr>
        <w:t xml:space="preserve"> года.</w:t>
      </w:r>
    </w:p>
    <w:p w:rsidR="00FC3B56" w:rsidRPr="004B7AD6" w:rsidRDefault="00FC3B56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CE" w:rsidRPr="009956FC" w:rsidRDefault="004F46CE" w:rsidP="004F46CE">
      <w:pPr>
        <w:spacing w:after="0" w:line="240" w:lineRule="auto"/>
        <w:rPr>
          <w:sz w:val="20"/>
          <w:szCs w:val="20"/>
        </w:rPr>
      </w:pPr>
      <w:r w:rsidRPr="009956FC">
        <w:rPr>
          <w:rFonts w:ascii="Times New Roman" w:hAnsi="Times New Roman"/>
          <w:b/>
          <w:sz w:val="20"/>
          <w:szCs w:val="20"/>
        </w:rPr>
        <w:t>Официальный сайт журнала</w:t>
      </w:r>
      <w:r w:rsidRPr="009956FC">
        <w:rPr>
          <w:rFonts w:ascii="Times New Roman" w:hAnsi="Times New Roman"/>
          <w:sz w:val="20"/>
          <w:szCs w:val="20"/>
        </w:rPr>
        <w:t xml:space="preserve"> - </w:t>
      </w:r>
      <w:hyperlink r:id="rId5" w:history="1">
        <w:r w:rsidRPr="009956FC">
          <w:rPr>
            <w:rStyle w:val="a3"/>
            <w:rFonts w:ascii="Times New Roman" w:hAnsi="Times New Roman"/>
            <w:sz w:val="20"/>
            <w:szCs w:val="20"/>
          </w:rPr>
          <w:t>http://www.world-science.ru/euro</w:t>
        </w:r>
      </w:hyperlink>
    </w:p>
    <w:p w:rsidR="00D363E4" w:rsidRPr="009956FC" w:rsidRDefault="00D363E4" w:rsidP="00D363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46CE" w:rsidRPr="00414AEF" w:rsidRDefault="00D363E4" w:rsidP="00D363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3E4">
        <w:rPr>
          <w:rFonts w:ascii="Times New Roman" w:hAnsi="Times New Roman"/>
          <w:sz w:val="24"/>
          <w:szCs w:val="24"/>
        </w:rPr>
        <w:t>Журнал представлен в НАУЧНОЙ ЭЛЕКТРОННОЙ БИБЛИОТЕКЕ (НЭБ) - головном исполнителе проекта по созданию Российского индекса научного цитирования (РИНЦ) и имеет импакт-фактор Российского индекса научного цитирования (ИФ РИНЦ)</w:t>
      </w:r>
    </w:p>
    <w:p w:rsidR="00414AEF" w:rsidRPr="00414AEF" w:rsidRDefault="00414AEF" w:rsidP="00D36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AEF" w:rsidRPr="00035F86" w:rsidRDefault="00414AEF" w:rsidP="00414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3E4">
        <w:rPr>
          <w:rFonts w:ascii="Times New Roman" w:hAnsi="Times New Roman"/>
          <w:b/>
          <w:sz w:val="24"/>
          <w:szCs w:val="24"/>
        </w:rPr>
        <w:t>И</w:t>
      </w:r>
      <w:r w:rsidR="00A720E8">
        <w:rPr>
          <w:rFonts w:ascii="Times New Roman" w:hAnsi="Times New Roman"/>
          <w:b/>
          <w:sz w:val="24"/>
          <w:szCs w:val="24"/>
        </w:rPr>
        <w:t xml:space="preserve">мпакт-фактор </w:t>
      </w:r>
      <w:proofErr w:type="gramStart"/>
      <w:r w:rsidR="00A720E8">
        <w:rPr>
          <w:rFonts w:ascii="Times New Roman" w:hAnsi="Times New Roman"/>
          <w:b/>
          <w:sz w:val="24"/>
          <w:szCs w:val="24"/>
        </w:rPr>
        <w:t>РИНЦ  =</w:t>
      </w:r>
      <w:proofErr w:type="gramEnd"/>
      <w:r w:rsidR="00A720E8">
        <w:rPr>
          <w:rFonts w:ascii="Times New Roman" w:hAnsi="Times New Roman"/>
          <w:b/>
          <w:sz w:val="24"/>
          <w:szCs w:val="24"/>
        </w:rPr>
        <w:t xml:space="preserve"> </w:t>
      </w:r>
      <w:r w:rsidR="00035F86">
        <w:rPr>
          <w:rFonts w:ascii="Times New Roman" w:hAnsi="Times New Roman"/>
          <w:b/>
          <w:sz w:val="24"/>
          <w:szCs w:val="24"/>
        </w:rPr>
        <w:t>0,5</w:t>
      </w:r>
      <w:r w:rsidR="00E84B25">
        <w:rPr>
          <w:rFonts w:ascii="Times New Roman" w:hAnsi="Times New Roman"/>
          <w:b/>
          <w:sz w:val="24"/>
          <w:szCs w:val="24"/>
        </w:rPr>
        <w:t>90</w:t>
      </w:r>
    </w:p>
    <w:p w:rsidR="00414AEF" w:rsidRPr="0026601D" w:rsidRDefault="00414AEF" w:rsidP="00D363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CE" w:rsidRPr="0026601D" w:rsidRDefault="00414AEF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журнала</w:t>
      </w:r>
      <w:r w:rsidRPr="0026601D">
        <w:rPr>
          <w:rFonts w:ascii="Times New Roman" w:hAnsi="Times New Roman"/>
          <w:sz w:val="24"/>
          <w:szCs w:val="24"/>
        </w:rPr>
        <w:t xml:space="preserve"> </w:t>
      </w:r>
      <w:r w:rsidR="004F46CE" w:rsidRPr="004F46CE">
        <w:rPr>
          <w:rFonts w:ascii="Times New Roman" w:hAnsi="Times New Roman"/>
          <w:sz w:val="24"/>
          <w:szCs w:val="24"/>
        </w:rPr>
        <w:t xml:space="preserve">соответствуют следующим научным направлениям: </w:t>
      </w:r>
    </w:p>
    <w:p w:rsidR="00414AEF" w:rsidRPr="0026601D" w:rsidRDefault="00414AEF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Физико-математические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Химические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Биологические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Геолого-минералогические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Технические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Сельскохозяйственные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Географические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Педагогические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Медицинские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Фармацевтические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Ветеринарные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Психологические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Экономические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Философия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Экология и здоровье населения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Культура и искусство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Филологические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Исторические науки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46CE">
        <w:rPr>
          <w:rFonts w:ascii="Times New Roman" w:hAnsi="Times New Roman"/>
          <w:b/>
          <w:sz w:val="24"/>
          <w:szCs w:val="24"/>
        </w:rPr>
        <w:t xml:space="preserve">ПРАВИЛА ДЛЯ АВТОРОВ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 xml:space="preserve">Редакция журнала просит авторов при направлении статей в печать руководствоваться изложенными ниже правилами. Работы, присланные без соблюдения перечисленных правил, возвращаются авторам без рассмотрения. </w:t>
      </w:r>
    </w:p>
    <w:p w:rsidR="00A76491" w:rsidRPr="004F46CE" w:rsidRDefault="00A76491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491" w:rsidRDefault="009656C6" w:rsidP="009656C6">
      <w:pPr>
        <w:pStyle w:val="ListParagraph1"/>
        <w:tabs>
          <w:tab w:val="left" w:pos="284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A76491" w:rsidRPr="00980147">
        <w:rPr>
          <w:rFonts w:ascii="Times New Roman" w:hAnsi="Times New Roman"/>
          <w:color w:val="000000"/>
          <w:sz w:val="20"/>
          <w:szCs w:val="20"/>
        </w:rPr>
        <w:t>Заглавие статей должны соответствовать следующим требованиям:</w:t>
      </w:r>
    </w:p>
    <w:p w:rsidR="009656C6" w:rsidRPr="005E4845" w:rsidRDefault="009656C6" w:rsidP="009656C6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E484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gramStart"/>
      <w:r w:rsidRPr="005E4845">
        <w:rPr>
          <w:rFonts w:ascii="Times New Roman" w:hAnsi="Times New Roman"/>
          <w:i/>
          <w:color w:val="000000"/>
          <w:sz w:val="20"/>
          <w:szCs w:val="20"/>
        </w:rPr>
        <w:t>заглавия</w:t>
      </w:r>
      <w:proofErr w:type="gramEnd"/>
      <w:r w:rsidRPr="005E4845">
        <w:rPr>
          <w:rFonts w:ascii="Times New Roman" w:hAnsi="Times New Roman"/>
          <w:i/>
          <w:color w:val="000000"/>
          <w:sz w:val="20"/>
          <w:szCs w:val="20"/>
        </w:rPr>
        <w:t xml:space="preserve"> научных статей должны быть информативными (WebofScience это требование рассматривает в экспертной системе как одно из основных);</w:t>
      </w:r>
    </w:p>
    <w:p w:rsidR="009656C6" w:rsidRPr="005E4845" w:rsidRDefault="009656C6" w:rsidP="009656C6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E484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gramStart"/>
      <w:r w:rsidRPr="005E4845">
        <w:rPr>
          <w:rFonts w:ascii="Times New Roman" w:hAnsi="Times New Roman"/>
          <w:i/>
          <w:color w:val="000000"/>
          <w:sz w:val="20"/>
          <w:szCs w:val="20"/>
        </w:rPr>
        <w:t>в</w:t>
      </w:r>
      <w:proofErr w:type="gramEnd"/>
      <w:r w:rsidRPr="005E4845">
        <w:rPr>
          <w:rFonts w:ascii="Times New Roman" w:hAnsi="Times New Roman"/>
          <w:i/>
          <w:color w:val="000000"/>
          <w:sz w:val="20"/>
          <w:szCs w:val="20"/>
        </w:rPr>
        <w:t xml:space="preserve"> заглавиях статей можно использовать только общепринятые сокращения;</w:t>
      </w:r>
    </w:p>
    <w:p w:rsidR="009656C6" w:rsidRPr="009656C6" w:rsidRDefault="009656C6" w:rsidP="009656C6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E4845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proofErr w:type="gramStart"/>
      <w:r w:rsidRPr="005E4845">
        <w:rPr>
          <w:rFonts w:ascii="Times New Roman" w:hAnsi="Times New Roman"/>
          <w:i/>
          <w:color w:val="000000"/>
          <w:sz w:val="20"/>
          <w:szCs w:val="20"/>
        </w:rPr>
        <w:t>в</w:t>
      </w:r>
      <w:proofErr w:type="gramEnd"/>
      <w:r w:rsidRPr="005E4845">
        <w:rPr>
          <w:rFonts w:ascii="Times New Roman" w:hAnsi="Times New Roman"/>
          <w:i/>
          <w:color w:val="000000"/>
          <w:sz w:val="20"/>
          <w:szCs w:val="20"/>
        </w:rPr>
        <w:t xml:space="preserve">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др. объектов, имеющих собственные названия; также не используется непереводимый сленг, известный только русскоговорящим специалистам.</w:t>
      </w:r>
      <w:r w:rsidRPr="009656C6">
        <w:rPr>
          <w:rFonts w:ascii="Times New Roman" w:hAnsi="Times New Roman"/>
          <w:i/>
          <w:color w:val="000000"/>
          <w:sz w:val="20"/>
          <w:szCs w:val="20"/>
        </w:rPr>
        <w:t>Это также касается авторских рез</w:t>
      </w:r>
      <w:r>
        <w:rPr>
          <w:rFonts w:ascii="Times New Roman" w:hAnsi="Times New Roman"/>
          <w:i/>
          <w:color w:val="000000"/>
          <w:sz w:val="20"/>
          <w:szCs w:val="20"/>
        </w:rPr>
        <w:t>юме (аннотаций) и ключевых слов.</w:t>
      </w:r>
    </w:p>
    <w:p w:rsidR="00A76491" w:rsidRPr="009656C6" w:rsidRDefault="009656C6" w:rsidP="009656C6">
      <w:pPr>
        <w:pStyle w:val="ListParagraph1"/>
        <w:tabs>
          <w:tab w:val="left" w:pos="284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A76491" w:rsidRPr="009656C6">
        <w:rPr>
          <w:rFonts w:ascii="Times New Roman" w:hAnsi="Times New Roman"/>
          <w:sz w:val="20"/>
          <w:szCs w:val="20"/>
        </w:rPr>
        <w:t xml:space="preserve">Фамилии авторов. Фамилии авторов статей на английском языке представляются в одной из принятых </w:t>
      </w:r>
      <w:r w:rsidR="00A76491" w:rsidRPr="009656C6">
        <w:rPr>
          <w:rFonts w:ascii="Times New Roman" w:hAnsi="Times New Roman"/>
          <w:sz w:val="20"/>
          <w:szCs w:val="20"/>
          <w:u w:val="single"/>
        </w:rPr>
        <w:t>международных систем транслитерации</w:t>
      </w:r>
    </w:p>
    <w:p w:rsidR="00A76491" w:rsidRPr="00980147" w:rsidRDefault="00A76491" w:rsidP="00A7649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6"/>
        <w:gridCol w:w="1260"/>
        <w:gridCol w:w="1043"/>
        <w:gridCol w:w="1077"/>
        <w:gridCol w:w="1145"/>
        <w:gridCol w:w="1261"/>
        <w:gridCol w:w="992"/>
        <w:gridCol w:w="1657"/>
      </w:tblGrid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E4845">
              <w:rPr>
                <w:rFonts w:ascii="Times New Roman" w:hAnsi="Times New Roman"/>
                <w:sz w:val="20"/>
                <w:szCs w:val="20"/>
              </w:rPr>
              <w:t>Буква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4845">
              <w:rPr>
                <w:rFonts w:ascii="Times New Roman" w:hAnsi="Times New Roman"/>
                <w:sz w:val="20"/>
                <w:szCs w:val="20"/>
              </w:rPr>
              <w:t>Транслит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"/>
              </w:tabs>
              <w:autoSpaceDE w:val="0"/>
              <w:autoSpaceDN w:val="0"/>
              <w:adjustRightInd w:val="0"/>
              <w:spacing w:after="0" w:line="240" w:lineRule="auto"/>
              <w:ind w:left="163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4845">
              <w:rPr>
                <w:rFonts w:ascii="Times New Roman" w:hAnsi="Times New Roman"/>
                <w:sz w:val="20"/>
                <w:szCs w:val="20"/>
              </w:rPr>
              <w:t>Буква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Транслит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213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4845">
              <w:rPr>
                <w:rFonts w:ascii="Times New Roman" w:hAnsi="Times New Roman"/>
                <w:sz w:val="20"/>
                <w:szCs w:val="20"/>
              </w:rPr>
              <w:t>Буква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4845">
              <w:rPr>
                <w:rFonts w:ascii="Times New Roman" w:hAnsi="Times New Roman"/>
                <w:sz w:val="20"/>
                <w:szCs w:val="20"/>
              </w:rPr>
              <w:t>Транслит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4845">
              <w:rPr>
                <w:rFonts w:ascii="Times New Roman" w:hAnsi="Times New Roman"/>
                <w:sz w:val="20"/>
                <w:szCs w:val="20"/>
              </w:rPr>
              <w:t>Буква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E4845">
              <w:rPr>
                <w:rFonts w:ascii="Times New Roman" w:hAnsi="Times New Roman"/>
                <w:sz w:val="20"/>
                <w:szCs w:val="20"/>
              </w:rPr>
              <w:t>Транслит</w:t>
            </w:r>
          </w:p>
        </w:tc>
      </w:tr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</w:tr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Ш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  <w:lang w:val="en-US"/>
              </w:rPr>
              <w:t>SH</w:t>
            </w:r>
          </w:p>
        </w:tc>
      </w:tr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2625FF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845">
              <w:rPr>
                <w:rFonts w:ascii="Times New Roman" w:hAnsi="Times New Roman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  <w:lang w:val="en-US"/>
              </w:rPr>
              <w:t>SCH</w:t>
            </w:r>
          </w:p>
        </w:tc>
      </w:tr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2625FF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845"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,Ь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5E4845">
              <w:rPr>
                <w:rFonts w:ascii="Times New Roman" w:hAnsi="Times New Roman"/>
                <w:sz w:val="20"/>
                <w:szCs w:val="20"/>
              </w:rPr>
              <w:t>опускается</w:t>
            </w:r>
            <w:proofErr w:type="gramEnd"/>
          </w:p>
        </w:tc>
      </w:tr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2625FF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Ё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KH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YU</w:t>
            </w:r>
          </w:p>
        </w:tc>
      </w:tr>
      <w:tr w:rsidR="00A76491" w:rsidRPr="00CF49C7" w:rsidTr="00CF49C7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ZH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21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  <w:lang w:val="en-US"/>
              </w:rPr>
              <w:t>TS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91" w:rsidRPr="005E4845" w:rsidRDefault="00A76491" w:rsidP="00CF49C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/>
                <w:sz w:val="20"/>
                <w:szCs w:val="20"/>
              </w:rPr>
            </w:pPr>
            <w:r w:rsidRPr="005E4845">
              <w:rPr>
                <w:rFonts w:ascii="Times New Roman" w:hAnsi="Times New Roman"/>
                <w:sz w:val="20"/>
                <w:szCs w:val="20"/>
              </w:rPr>
              <w:t>YA</w:t>
            </w:r>
          </w:p>
        </w:tc>
      </w:tr>
    </w:tbl>
    <w:p w:rsidR="00A76491" w:rsidRPr="002625FF" w:rsidRDefault="00A76491" w:rsidP="00A7649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9656C6" w:rsidRPr="009656C6" w:rsidRDefault="00A76491" w:rsidP="009656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4845">
        <w:rPr>
          <w:rFonts w:ascii="Times New Roman" w:hAnsi="Times New Roman"/>
          <w:b/>
          <w:bCs/>
          <w:color w:val="000000"/>
          <w:sz w:val="20"/>
          <w:szCs w:val="20"/>
        </w:rPr>
        <w:t xml:space="preserve">На сайте </w:t>
      </w:r>
      <w:r w:rsidRPr="005E484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http</w:t>
      </w:r>
      <w:r w:rsidRPr="005E4845">
        <w:rPr>
          <w:rFonts w:ascii="Times New Roman" w:hAnsi="Times New Roman"/>
          <w:b/>
          <w:bCs/>
          <w:color w:val="000000"/>
          <w:sz w:val="20"/>
          <w:szCs w:val="20"/>
        </w:rPr>
        <w:t>://</w:t>
      </w:r>
      <w:r w:rsidRPr="005E484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www</w:t>
      </w:r>
      <w:r w:rsidRPr="005E4845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5E484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translit</w:t>
      </w:r>
      <w:r w:rsidRPr="005E4845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5E4845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ru</w:t>
      </w:r>
      <w:r w:rsidRPr="005E4845">
        <w:rPr>
          <w:rFonts w:ascii="Times New Roman" w:hAnsi="Times New Roman"/>
          <w:b/>
          <w:bCs/>
          <w:color w:val="000000"/>
          <w:sz w:val="20"/>
          <w:szCs w:val="20"/>
        </w:rPr>
        <w:t>/ можно бесплатно воспользоваться программой транслитерации русского текста в латиницу.</w:t>
      </w:r>
    </w:p>
    <w:p w:rsidR="00A76491" w:rsidRPr="00740790" w:rsidRDefault="009656C6" w:rsidP="009656C6">
      <w:pPr>
        <w:pStyle w:val="1"/>
        <w:tabs>
          <w:tab w:val="left" w:pos="-142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A76491" w:rsidRPr="00740790">
        <w:rPr>
          <w:rFonts w:ascii="Times New Roman" w:hAnsi="Times New Roman"/>
          <w:sz w:val="20"/>
          <w:szCs w:val="20"/>
        </w:rPr>
        <w:t xml:space="preserve">В структуру статьи должны входить: название статьи, </w:t>
      </w:r>
      <w:r w:rsidR="00A76491">
        <w:rPr>
          <w:rFonts w:ascii="Times New Roman" w:hAnsi="Times New Roman"/>
          <w:sz w:val="20"/>
          <w:szCs w:val="20"/>
        </w:rPr>
        <w:t xml:space="preserve">ФИО авторов, </w:t>
      </w:r>
      <w:r w:rsidR="00A76491" w:rsidRPr="00740790">
        <w:rPr>
          <w:rFonts w:ascii="Times New Roman" w:hAnsi="Times New Roman"/>
          <w:sz w:val="20"/>
          <w:szCs w:val="20"/>
        </w:rPr>
        <w:t>название</w:t>
      </w:r>
      <w:r w:rsidR="00A7649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76491" w:rsidRPr="00740790">
        <w:rPr>
          <w:rFonts w:ascii="Times New Roman" w:hAnsi="Times New Roman"/>
          <w:sz w:val="20"/>
          <w:szCs w:val="20"/>
        </w:rPr>
        <w:t>учреждения,  где</w:t>
      </w:r>
      <w:proofErr w:type="gramEnd"/>
      <w:r w:rsidR="00A76491" w:rsidRPr="00740790">
        <w:rPr>
          <w:rFonts w:ascii="Times New Roman" w:hAnsi="Times New Roman"/>
          <w:sz w:val="20"/>
          <w:szCs w:val="20"/>
        </w:rPr>
        <w:t xml:space="preserve">  выполнена  работа,  реферат </w:t>
      </w:r>
      <w:r w:rsidR="00A76491">
        <w:rPr>
          <w:rFonts w:ascii="Times New Roman" w:hAnsi="Times New Roman"/>
          <w:sz w:val="20"/>
          <w:szCs w:val="20"/>
        </w:rPr>
        <w:t xml:space="preserve">  </w:t>
      </w:r>
      <w:r w:rsidR="00A76491" w:rsidRPr="00740790">
        <w:rPr>
          <w:rFonts w:ascii="Times New Roman" w:hAnsi="Times New Roman"/>
          <w:sz w:val="20"/>
          <w:szCs w:val="20"/>
        </w:rPr>
        <w:t>(резюме)</w:t>
      </w:r>
      <w:r w:rsidR="00380F0F">
        <w:rPr>
          <w:rFonts w:ascii="Times New Roman" w:hAnsi="Times New Roman"/>
          <w:sz w:val="20"/>
          <w:szCs w:val="20"/>
        </w:rPr>
        <w:t xml:space="preserve"> 80-150 слов</w:t>
      </w:r>
      <w:r w:rsidR="00A76491" w:rsidRPr="00740790">
        <w:rPr>
          <w:rFonts w:ascii="Times New Roman" w:hAnsi="Times New Roman"/>
          <w:sz w:val="20"/>
          <w:szCs w:val="20"/>
        </w:rPr>
        <w:t xml:space="preserve">,  ключевые  слова на </w:t>
      </w:r>
      <w:r w:rsidR="00A76491">
        <w:rPr>
          <w:rFonts w:ascii="Times New Roman" w:hAnsi="Times New Roman"/>
          <w:sz w:val="20"/>
          <w:szCs w:val="20"/>
        </w:rPr>
        <w:t>английском языке</w:t>
      </w:r>
      <w:r w:rsidR="00A76491" w:rsidRPr="00740790">
        <w:rPr>
          <w:rFonts w:ascii="Times New Roman" w:hAnsi="Times New Roman"/>
          <w:sz w:val="20"/>
          <w:szCs w:val="20"/>
        </w:rPr>
        <w:t>, список литературы</w:t>
      </w:r>
      <w:r w:rsidR="00A76491">
        <w:rPr>
          <w:rFonts w:ascii="Times New Roman" w:hAnsi="Times New Roman"/>
          <w:sz w:val="20"/>
          <w:szCs w:val="20"/>
        </w:rPr>
        <w:t xml:space="preserve">. </w:t>
      </w:r>
      <w:r w:rsidR="00A76491" w:rsidRPr="00740790">
        <w:rPr>
          <w:rFonts w:ascii="Times New Roman" w:hAnsi="Times New Roman"/>
          <w:sz w:val="20"/>
          <w:szCs w:val="20"/>
        </w:rPr>
        <w:t>Не допускаются обозначения в названиях статей: сообщение 1, 2 и т.д., часть 1, 2 и т.д.</w:t>
      </w:r>
    </w:p>
    <w:p w:rsidR="00A76491" w:rsidRPr="00980147" w:rsidRDefault="009656C6" w:rsidP="009656C6">
      <w:pPr>
        <w:pStyle w:val="ListParagraph1"/>
        <w:tabs>
          <w:tab w:val="left" w:pos="142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A76491" w:rsidRPr="00980147">
        <w:rPr>
          <w:rFonts w:ascii="Times New Roman" w:hAnsi="Times New Roman"/>
          <w:color w:val="000000"/>
          <w:sz w:val="20"/>
          <w:szCs w:val="20"/>
        </w:rPr>
        <w:t>Таблицы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</w:t>
      </w:r>
    </w:p>
    <w:p w:rsidR="00380F0F" w:rsidRDefault="009656C6" w:rsidP="009656C6">
      <w:pPr>
        <w:pStyle w:val="ListParagraph1"/>
        <w:tabs>
          <w:tab w:val="left" w:pos="142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A76491" w:rsidRPr="00980147">
        <w:rPr>
          <w:rFonts w:ascii="Times New Roman" w:hAnsi="Times New Roman"/>
          <w:color w:val="000000"/>
          <w:sz w:val="20"/>
          <w:szCs w:val="20"/>
        </w:rPr>
        <w:t xml:space="preserve">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 Для построения графиков и диаграмм следует использовать программу </w:t>
      </w:r>
      <w:r w:rsidR="00A76491" w:rsidRPr="00980147">
        <w:rPr>
          <w:rFonts w:ascii="Times New Roman" w:hAnsi="Times New Roman"/>
          <w:color w:val="000000"/>
          <w:sz w:val="20"/>
          <w:szCs w:val="20"/>
          <w:lang w:val="en-US"/>
        </w:rPr>
        <w:t>Microsoft</w:t>
      </w:r>
      <w:r w:rsidR="00A764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6491" w:rsidRPr="00980147">
        <w:rPr>
          <w:rFonts w:ascii="Times New Roman" w:hAnsi="Times New Roman"/>
          <w:color w:val="000000"/>
          <w:sz w:val="20"/>
          <w:szCs w:val="20"/>
          <w:lang w:val="en-US"/>
        </w:rPr>
        <w:t>Office</w:t>
      </w:r>
      <w:r w:rsidR="00A764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6491" w:rsidRPr="00980147">
        <w:rPr>
          <w:rFonts w:ascii="Times New Roman" w:hAnsi="Times New Roman"/>
          <w:color w:val="000000"/>
          <w:sz w:val="20"/>
          <w:szCs w:val="20"/>
          <w:lang w:val="en-US"/>
        </w:rPr>
        <w:t>Excel</w:t>
      </w:r>
      <w:r w:rsidR="00A76491" w:rsidRPr="00980147">
        <w:rPr>
          <w:rFonts w:ascii="Times New Roman" w:hAnsi="Times New Roman"/>
          <w:color w:val="000000"/>
          <w:sz w:val="20"/>
          <w:szCs w:val="20"/>
        </w:rPr>
        <w:t xml:space="preserve">. Каждый рисунок вставляется в текст как объект </w:t>
      </w:r>
      <w:r w:rsidR="00A76491" w:rsidRPr="00980147">
        <w:rPr>
          <w:rFonts w:ascii="Times New Roman" w:hAnsi="Times New Roman"/>
          <w:color w:val="000000"/>
          <w:sz w:val="20"/>
          <w:szCs w:val="20"/>
          <w:lang w:val="en-US"/>
        </w:rPr>
        <w:t>Microsoft</w:t>
      </w:r>
      <w:r w:rsidR="00A764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6491" w:rsidRPr="00980147">
        <w:rPr>
          <w:rFonts w:ascii="Times New Roman" w:hAnsi="Times New Roman"/>
          <w:color w:val="000000"/>
          <w:sz w:val="20"/>
          <w:szCs w:val="20"/>
          <w:lang w:val="en-US"/>
        </w:rPr>
        <w:t>Office</w:t>
      </w:r>
      <w:r w:rsidR="00A764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6491" w:rsidRPr="00980147">
        <w:rPr>
          <w:rFonts w:ascii="Times New Roman" w:hAnsi="Times New Roman"/>
          <w:color w:val="000000"/>
          <w:sz w:val="20"/>
          <w:szCs w:val="20"/>
          <w:lang w:val="en-US"/>
        </w:rPr>
        <w:t>Excel</w:t>
      </w:r>
      <w:r w:rsidR="00A76491" w:rsidRPr="0098014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A76491" w:rsidRPr="0021237C" w:rsidRDefault="009656C6" w:rsidP="009656C6">
      <w:pPr>
        <w:pStyle w:val="ListParagraph1"/>
        <w:tabs>
          <w:tab w:val="left" w:pos="142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380F0F" w:rsidRPr="0021237C">
        <w:rPr>
          <w:rFonts w:ascii="Times New Roman" w:hAnsi="Times New Roman"/>
          <w:sz w:val="20"/>
          <w:szCs w:val="20"/>
        </w:rPr>
        <w:t>Текст может иметь несколько коротких (не более 40 знаков) подзаголовков.</w:t>
      </w:r>
    </w:p>
    <w:p w:rsidR="00380F0F" w:rsidRPr="00380F0F" w:rsidRDefault="009656C6" w:rsidP="009656C6">
      <w:pPr>
        <w:pStyle w:val="ListParagraph1"/>
        <w:tabs>
          <w:tab w:val="left" w:pos="142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A76491" w:rsidRPr="00980147">
        <w:rPr>
          <w:rFonts w:ascii="Times New Roman" w:hAnsi="Times New Roman"/>
          <w:color w:val="000000"/>
          <w:sz w:val="20"/>
          <w:szCs w:val="20"/>
        </w:rPr>
        <w:t>Библиографические ссылки в тексте статьи следует давать в квадратных скобках в соответствии с нумерацией в списке литературы</w:t>
      </w:r>
      <w:r w:rsidR="00A76491" w:rsidRPr="00980147">
        <w:rPr>
          <w:rFonts w:ascii="Times New Roman" w:hAnsi="Times New Roman"/>
          <w:sz w:val="20"/>
          <w:szCs w:val="20"/>
        </w:rPr>
        <w:t xml:space="preserve">. Список литературы для статьи </w:t>
      </w:r>
      <w:r w:rsidR="0021237C">
        <w:rPr>
          <w:rFonts w:ascii="Times New Roman" w:hAnsi="Times New Roman"/>
          <w:sz w:val="20"/>
          <w:szCs w:val="20"/>
        </w:rPr>
        <w:t>–</w:t>
      </w:r>
      <w:r w:rsidR="00A76491" w:rsidRPr="00980147">
        <w:rPr>
          <w:rFonts w:ascii="Times New Roman" w:hAnsi="Times New Roman"/>
          <w:sz w:val="20"/>
          <w:szCs w:val="20"/>
        </w:rPr>
        <w:t xml:space="preserve"> </w:t>
      </w:r>
      <w:r w:rsidR="0021237C">
        <w:rPr>
          <w:rFonts w:ascii="Times New Roman" w:hAnsi="Times New Roman"/>
          <w:sz w:val="20"/>
          <w:szCs w:val="20"/>
        </w:rPr>
        <w:t xml:space="preserve">5-10 </w:t>
      </w:r>
      <w:r w:rsidR="00A76491" w:rsidRPr="00980147">
        <w:rPr>
          <w:rFonts w:ascii="Times New Roman" w:hAnsi="Times New Roman"/>
          <w:sz w:val="20"/>
          <w:szCs w:val="20"/>
        </w:rPr>
        <w:t xml:space="preserve">источников. </w:t>
      </w:r>
      <w:r w:rsidR="00A76491" w:rsidRPr="00980147">
        <w:rPr>
          <w:rFonts w:ascii="Times New Roman" w:hAnsi="Times New Roman"/>
          <w:color w:val="000000"/>
          <w:sz w:val="20"/>
          <w:szCs w:val="20"/>
        </w:rPr>
        <w:t>Список литературы составляется в алфавитном порядке</w:t>
      </w:r>
      <w:r w:rsidR="00A76491">
        <w:rPr>
          <w:rFonts w:ascii="Times New Roman" w:hAnsi="Times New Roman"/>
          <w:color w:val="000000"/>
          <w:sz w:val="20"/>
          <w:szCs w:val="20"/>
        </w:rPr>
        <w:t>.</w:t>
      </w:r>
    </w:p>
    <w:p w:rsidR="00380F0F" w:rsidRDefault="009656C6" w:rsidP="009656C6">
      <w:pPr>
        <w:pStyle w:val="ListParagraph1"/>
        <w:tabs>
          <w:tab w:val="left" w:pos="142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="00A76491" w:rsidRPr="00380F0F">
        <w:rPr>
          <w:rFonts w:ascii="Times New Roman" w:hAnsi="Times New Roman"/>
          <w:color w:val="000000"/>
          <w:sz w:val="20"/>
          <w:szCs w:val="20"/>
        </w:rPr>
        <w:t>Об</w:t>
      </w:r>
      <w:r w:rsidR="00856EEE">
        <w:rPr>
          <w:rFonts w:ascii="Times New Roman" w:hAnsi="Times New Roman"/>
          <w:color w:val="000000"/>
          <w:sz w:val="20"/>
          <w:szCs w:val="20"/>
        </w:rPr>
        <w:t>ъем статьи не должен превышать 10</w:t>
      </w:r>
      <w:r w:rsidR="00A76491" w:rsidRPr="00380F0F">
        <w:rPr>
          <w:rFonts w:ascii="Times New Roman" w:hAnsi="Times New Roman"/>
          <w:color w:val="000000"/>
          <w:sz w:val="20"/>
          <w:szCs w:val="20"/>
        </w:rPr>
        <w:t xml:space="preserve"> страниц А4 формата </w:t>
      </w:r>
      <w:proofErr w:type="gramStart"/>
      <w:r w:rsidR="00A76491" w:rsidRPr="00380F0F">
        <w:rPr>
          <w:rFonts w:ascii="Times New Roman" w:hAnsi="Times New Roman"/>
          <w:color w:val="000000"/>
          <w:sz w:val="20"/>
          <w:szCs w:val="20"/>
        </w:rPr>
        <w:t>( шрифт</w:t>
      </w:r>
      <w:proofErr w:type="gramEnd"/>
      <w:r w:rsidR="00A76491" w:rsidRPr="00380F0F">
        <w:rPr>
          <w:rFonts w:ascii="Times New Roman" w:hAnsi="Times New Roman"/>
          <w:color w:val="000000"/>
          <w:sz w:val="20"/>
          <w:szCs w:val="20"/>
        </w:rPr>
        <w:t xml:space="preserve"> 12 Times New Roman, интервал – 1.5, поля: слева, справа, верх, низ - 2см), включая таблицы, схемы, рисунки и список литературы. Публикац</w:t>
      </w:r>
      <w:r w:rsidR="00EB34CD">
        <w:rPr>
          <w:rFonts w:ascii="Times New Roman" w:hAnsi="Times New Roman"/>
          <w:color w:val="000000"/>
          <w:sz w:val="20"/>
          <w:szCs w:val="20"/>
        </w:rPr>
        <w:t>ия статьи, превышающей объем в 10</w:t>
      </w:r>
      <w:r w:rsidR="00A76491" w:rsidRPr="00380F0F">
        <w:rPr>
          <w:rFonts w:ascii="Times New Roman" w:hAnsi="Times New Roman"/>
          <w:color w:val="000000"/>
          <w:sz w:val="20"/>
          <w:szCs w:val="20"/>
        </w:rPr>
        <w:t xml:space="preserve"> стр., возможна при условии доплаты</w:t>
      </w:r>
      <w:r w:rsidR="00380F0F" w:rsidRPr="00380F0F">
        <w:rPr>
          <w:rFonts w:ascii="Times New Roman" w:hAnsi="Times New Roman"/>
          <w:color w:val="000000"/>
          <w:sz w:val="20"/>
          <w:szCs w:val="20"/>
        </w:rPr>
        <w:t>.</w:t>
      </w:r>
      <w:r w:rsidR="00380F0F" w:rsidRPr="00380F0F">
        <w:rPr>
          <w:rFonts w:ascii="Times New Roman" w:hAnsi="Times New Roman"/>
          <w:sz w:val="20"/>
          <w:szCs w:val="20"/>
        </w:rPr>
        <w:t xml:space="preserve"> Текст должен быть тщательно переведен на английский язык. Редакция принимает работы также и на русском языке, выполняет перевод и техническое оформление.</w:t>
      </w:r>
    </w:p>
    <w:p w:rsidR="00A1067C" w:rsidRDefault="00A1067C" w:rsidP="009656C6">
      <w:pPr>
        <w:pStyle w:val="ListParagraph1"/>
        <w:tabs>
          <w:tab w:val="left" w:pos="142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9. </w:t>
      </w:r>
      <w:r w:rsidRPr="00A1067C">
        <w:rPr>
          <w:rFonts w:ascii="Times New Roman" w:hAnsi="Times New Roman"/>
          <w:bCs/>
          <w:sz w:val="20"/>
          <w:szCs w:val="20"/>
        </w:rPr>
        <w:t>Автор, представляя текст работы для публикации в журнале, гарантирует правильность всех сведений о себе, отсутствие плагиата и других форм неправоверного заимствования в рукописи произведения. Авторы опубликованных материалов несут ответственность за подбор и точность приведенных фактов, цитат, статистических данных и прочих сведений. Редакция 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несет ответственность за нарушение авторских прав перед третьими лицами, поручает редакции обнародовать произведение посредством его опубликования в печати.</w:t>
      </w:r>
    </w:p>
    <w:p w:rsidR="00A1067C" w:rsidRPr="00A1067C" w:rsidRDefault="00A1067C" w:rsidP="009656C6">
      <w:pPr>
        <w:pStyle w:val="ListParagraph1"/>
        <w:tabs>
          <w:tab w:val="left" w:pos="142"/>
          <w:tab w:val="left" w:pos="426"/>
          <w:tab w:val="left" w:pos="104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1067C">
        <w:rPr>
          <w:rFonts w:ascii="Times New Roman" w:hAnsi="Times New Roman"/>
          <w:bCs/>
          <w:caps/>
          <w:sz w:val="20"/>
          <w:szCs w:val="20"/>
        </w:rPr>
        <w:t>10.</w:t>
      </w:r>
      <w:r>
        <w:rPr>
          <w:rFonts w:ascii="Times New Roman" w:hAnsi="Times New Roman"/>
          <w:b/>
          <w:bCs/>
          <w:caps/>
        </w:rPr>
        <w:t xml:space="preserve"> </w:t>
      </w:r>
      <w:r w:rsidRPr="00A1067C">
        <w:rPr>
          <w:rFonts w:ascii="Times New Roman" w:hAnsi="Times New Roman"/>
          <w:bCs/>
          <w:sz w:val="20"/>
          <w:szCs w:val="20"/>
        </w:rPr>
        <w:t>В редакцию по электронной почте edition@rae.ru  необходимо предоставить публикуемые материалы, сопроводительное письмо</w:t>
      </w:r>
      <w:r w:rsidRPr="00A1067C">
        <w:rPr>
          <w:rFonts w:ascii="Times New Roman" w:hAnsi="Times New Roman"/>
          <w:bCs/>
          <w:caps/>
          <w:sz w:val="20"/>
          <w:szCs w:val="20"/>
        </w:rPr>
        <w:t>(</w:t>
      </w:r>
      <w:r w:rsidRPr="00A1067C">
        <w:rPr>
          <w:rFonts w:ascii="Times New Roman" w:hAnsi="Times New Roman"/>
          <w:bCs/>
          <w:sz w:val="20"/>
          <w:szCs w:val="20"/>
        </w:rPr>
        <w:t>содержит</w:t>
      </w:r>
      <w:r w:rsidR="007A5812">
        <w:rPr>
          <w:rFonts w:ascii="Times New Roman" w:hAnsi="Times New Roman"/>
          <w:bCs/>
          <w:sz w:val="20"/>
          <w:szCs w:val="20"/>
        </w:rPr>
        <w:t xml:space="preserve"> информацию: название статьи, ФИО</w:t>
      </w:r>
      <w:r w:rsidRPr="00A1067C">
        <w:rPr>
          <w:rFonts w:ascii="Times New Roman" w:hAnsi="Times New Roman"/>
          <w:bCs/>
          <w:sz w:val="20"/>
          <w:szCs w:val="20"/>
        </w:rPr>
        <w:t xml:space="preserve"> авторов, перечень  тех документов, которые автор высылает, куда и с какой целью) и  копию платежного документа.</w:t>
      </w:r>
    </w:p>
    <w:p w:rsidR="005B4A51" w:rsidRDefault="005B4A51" w:rsidP="005B4A51">
      <w:pPr>
        <w:tabs>
          <w:tab w:val="left" w:pos="567"/>
        </w:tabs>
        <w:contextualSpacing/>
        <w:rPr>
          <w:rFonts w:ascii="Times New Roman" w:hAnsi="Times New Roman"/>
        </w:rPr>
      </w:pPr>
    </w:p>
    <w:p w:rsidR="005B4A51" w:rsidRPr="005B4A51" w:rsidRDefault="005B4A51" w:rsidP="005B4A51">
      <w:pPr>
        <w:tabs>
          <w:tab w:val="left" w:pos="567"/>
        </w:tabs>
        <w:contextualSpacing/>
        <w:rPr>
          <w:rFonts w:ascii="Times New Roman" w:hAnsi="Times New Roman"/>
          <w:b/>
          <w:sz w:val="24"/>
          <w:szCs w:val="24"/>
        </w:rPr>
      </w:pPr>
      <w:r w:rsidRPr="005B4A51">
        <w:rPr>
          <w:rFonts w:ascii="Times New Roman" w:hAnsi="Times New Roman"/>
          <w:b/>
          <w:sz w:val="24"/>
          <w:szCs w:val="24"/>
        </w:rPr>
        <w:t>ПРАВИЛА ОФОР</w:t>
      </w:r>
      <w:r>
        <w:rPr>
          <w:rFonts w:ascii="Times New Roman" w:hAnsi="Times New Roman"/>
          <w:b/>
          <w:sz w:val="24"/>
          <w:szCs w:val="24"/>
        </w:rPr>
        <w:t>МЛЕНИЯ СОПРОВОДИТЕЛЬНОГО ПИСЬМА</w:t>
      </w:r>
    </w:p>
    <w:p w:rsidR="005B4A51" w:rsidRDefault="005B4A51" w:rsidP="005B4A51">
      <w:pPr>
        <w:tabs>
          <w:tab w:val="left" w:pos="567"/>
        </w:tabs>
        <w:spacing w:after="0"/>
        <w:ind w:firstLine="567"/>
        <w:rPr>
          <w:rFonts w:ascii="Times New Roman" w:hAnsi="Times New Roman"/>
        </w:rPr>
      </w:pPr>
      <w:r w:rsidRPr="00A24A66">
        <w:rPr>
          <w:rFonts w:ascii="Times New Roman" w:hAnsi="Times New Roman"/>
        </w:rPr>
        <w:t xml:space="preserve">Сопроводительное письмо оформляется на бланке простой формы или на бланке организации. </w:t>
      </w:r>
      <w:r w:rsidRPr="00A24A66">
        <w:rPr>
          <w:rFonts w:ascii="Times New Roman" w:hAnsi="Times New Roman"/>
          <w:b/>
          <w:i/>
          <w:u w:val="single"/>
        </w:rPr>
        <w:t>Сопроводительное письмо должно содержать информацию обо всех авторах статьи и подписывается всеми авторами.</w:t>
      </w:r>
      <w:r w:rsidRPr="00A24A66">
        <w:rPr>
          <w:rFonts w:ascii="Times New Roman" w:hAnsi="Times New Roman"/>
        </w:rPr>
        <w:t xml:space="preserve"> </w:t>
      </w:r>
    </w:p>
    <w:p w:rsidR="005B4A51" w:rsidRPr="005B4A51" w:rsidRDefault="005B4A51" w:rsidP="005B4A51">
      <w:pPr>
        <w:tabs>
          <w:tab w:val="left" w:pos="567"/>
        </w:tabs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оформления сопроводительного письма на бланке учреждения оно </w:t>
      </w:r>
      <w:r w:rsidRPr="00694C3A">
        <w:rPr>
          <w:rFonts w:ascii="Times New Roman" w:hAnsi="Times New Roman"/>
          <w:b/>
          <w:i/>
          <w:u w:val="single"/>
        </w:rPr>
        <w:t xml:space="preserve">в дополнение к подписям </w:t>
      </w:r>
      <w:r>
        <w:rPr>
          <w:rFonts w:ascii="Times New Roman" w:hAnsi="Times New Roman"/>
          <w:b/>
          <w:i/>
          <w:u w:val="single"/>
        </w:rPr>
        <w:t xml:space="preserve">всех </w:t>
      </w:r>
      <w:r w:rsidRPr="00694C3A">
        <w:rPr>
          <w:rFonts w:ascii="Times New Roman" w:hAnsi="Times New Roman"/>
          <w:b/>
          <w:i/>
          <w:u w:val="single"/>
        </w:rPr>
        <w:t>авторов</w:t>
      </w:r>
      <w:r>
        <w:rPr>
          <w:rFonts w:ascii="Times New Roman" w:hAnsi="Times New Roman"/>
        </w:rPr>
        <w:t xml:space="preserve"> заверяется подписью руководителя учреждения (подразделения) или его заместителя. Подпись заверяется печатью организации.</w:t>
      </w:r>
    </w:p>
    <w:p w:rsidR="005B4A51" w:rsidRPr="002F03DE" w:rsidRDefault="005B4A51" w:rsidP="005B4A5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F03DE">
        <w:rPr>
          <w:rFonts w:ascii="Times New Roman" w:hAnsi="Times New Roman"/>
          <w:b/>
        </w:rPr>
        <w:t>Сопроводительное письмо обязательно (!) должно содержать следующий текст:</w:t>
      </w:r>
    </w:p>
    <w:p w:rsidR="005B4A51" w:rsidRPr="00B8160D" w:rsidRDefault="005B4A51" w:rsidP="005B4A5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B8160D">
        <w:rPr>
          <w:rFonts w:ascii="Times New Roman" w:hAnsi="Times New Roman"/>
          <w:i/>
        </w:rPr>
        <w:t>Настоящим письмом гарантируем, что опубликование научной статьи «НАЗВАНИЕ СТАТЬИ», ФИО авторов в журнале «</w:t>
      </w:r>
      <w:r w:rsidR="004A5994" w:rsidRPr="00411632">
        <w:rPr>
          <w:rFonts w:ascii="Times New Roman" w:hAnsi="Times New Roman"/>
          <w:sz w:val="24"/>
          <w:szCs w:val="24"/>
        </w:rPr>
        <w:t>EUROPEAN JOURNAL OF NATURAL HISTORY</w:t>
      </w:r>
      <w:r w:rsidRPr="00B8160D">
        <w:rPr>
          <w:rFonts w:ascii="Times New Roman" w:hAnsi="Times New Roman"/>
          <w:i/>
        </w:rPr>
        <w:t>» не нарушает ничьих авторских прав. 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:rsidR="005B4A51" w:rsidRPr="00B8160D" w:rsidRDefault="005B4A51" w:rsidP="005B4A5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B8160D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5B4A51" w:rsidRPr="00B8160D" w:rsidRDefault="005B4A51" w:rsidP="005B4A5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B8160D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5B4A51" w:rsidRDefault="005B4A51" w:rsidP="005B4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B8160D">
        <w:rPr>
          <w:rFonts w:ascii="Times New Roman" w:hAnsi="Times New Roman"/>
          <w:i/>
        </w:rPr>
        <w:lastRenderedPageBreak/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</w:p>
    <w:p w:rsidR="005B4A51" w:rsidRPr="00B8160D" w:rsidRDefault="005B4A51" w:rsidP="005B4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81963">
        <w:rPr>
          <w:rFonts w:ascii="Times New Roman" w:hAnsi="Times New Roman"/>
          <w:i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p w:rsidR="005B4A51" w:rsidRDefault="005B4A51" w:rsidP="005B4A5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Pr="00B8160D">
        <w:rPr>
          <w:rFonts w:ascii="Times New Roman" w:hAnsi="Times New Roman"/>
          <w:i/>
        </w:rPr>
        <w:t>втор (авторы) согласен с правилами подготовки рукописи к изданию, утвержденными редакцией журнала «</w:t>
      </w:r>
      <w:r w:rsidR="004A5994" w:rsidRPr="00411632">
        <w:rPr>
          <w:rFonts w:ascii="Times New Roman" w:hAnsi="Times New Roman"/>
          <w:sz w:val="24"/>
          <w:szCs w:val="24"/>
        </w:rPr>
        <w:t>EUROPEAN JOURNAL OF NATURAL HISTORY</w:t>
      </w:r>
      <w:r w:rsidRPr="00B8160D">
        <w:rPr>
          <w:rFonts w:ascii="Times New Roman" w:hAnsi="Times New Roman"/>
          <w:i/>
        </w:rPr>
        <w:t>», опубликованными и размещенными на официальном сайте журнала.</w:t>
      </w:r>
    </w:p>
    <w:p w:rsidR="005B4A51" w:rsidRDefault="005B4A51" w:rsidP="005B4A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:rsidR="000C20E4" w:rsidRPr="000C20E4" w:rsidRDefault="000C20E4" w:rsidP="004F46CE">
      <w:pPr>
        <w:spacing w:after="0" w:line="240" w:lineRule="auto"/>
        <w:rPr>
          <w:rFonts w:ascii="Times New Roman" w:hAnsi="Times New Roman"/>
        </w:rPr>
      </w:pPr>
    </w:p>
    <w:p w:rsidR="004F46CE" w:rsidRPr="00563C92" w:rsidRDefault="004F46CE" w:rsidP="004F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C92">
        <w:rPr>
          <w:rFonts w:ascii="Times New Roman" w:hAnsi="Times New Roman"/>
          <w:b/>
          <w:sz w:val="24"/>
          <w:szCs w:val="24"/>
        </w:rPr>
        <w:t xml:space="preserve">ФИНАНСОВЫЕ УСЛОВИЯ </w:t>
      </w:r>
    </w:p>
    <w:p w:rsidR="005E7224" w:rsidRDefault="005E7224" w:rsidP="005E72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Статьи объемом до 10 стр. – 30 евро </w:t>
      </w:r>
      <w:r w:rsidRPr="004F46CE">
        <w:rPr>
          <w:rFonts w:ascii="Times New Roman" w:hAnsi="Times New Roman"/>
          <w:sz w:val="24"/>
          <w:szCs w:val="24"/>
        </w:rPr>
        <w:t xml:space="preserve">(по курсу ЦБ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4F46CE">
        <w:rPr>
          <w:rFonts w:ascii="Times New Roman" w:hAnsi="Times New Roman"/>
          <w:sz w:val="24"/>
          <w:szCs w:val="24"/>
        </w:rPr>
        <w:t xml:space="preserve">на день оплаты). </w:t>
      </w:r>
    </w:p>
    <w:p w:rsidR="004F46CE" w:rsidRPr="003C5B9D" w:rsidRDefault="005E7224" w:rsidP="003C5B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Обзорные статьи объемом до 30 стр. –80</w:t>
      </w:r>
      <w:r w:rsidRPr="00C84C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евро</w:t>
      </w:r>
      <w:r w:rsidR="003C5B9D">
        <w:rPr>
          <w:rFonts w:ascii="Times New Roman" w:hAnsi="Times New Roman"/>
          <w:b/>
        </w:rPr>
        <w:t xml:space="preserve"> </w:t>
      </w:r>
      <w:r w:rsidR="004F46CE" w:rsidRPr="004F46CE">
        <w:rPr>
          <w:rFonts w:ascii="Times New Roman" w:hAnsi="Times New Roman"/>
          <w:sz w:val="24"/>
          <w:szCs w:val="24"/>
        </w:rPr>
        <w:t xml:space="preserve">(по курсу ЦБ на день оплаты).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>Стоимость специального перевода</w:t>
      </w:r>
      <w:r w:rsidR="00AF1B53">
        <w:rPr>
          <w:rFonts w:ascii="Times New Roman" w:hAnsi="Times New Roman"/>
          <w:sz w:val="24"/>
          <w:szCs w:val="24"/>
        </w:rPr>
        <w:t xml:space="preserve"> в редакции</w:t>
      </w:r>
      <w:r w:rsidR="00EE5940">
        <w:rPr>
          <w:rFonts w:ascii="Times New Roman" w:hAnsi="Times New Roman"/>
          <w:sz w:val="24"/>
          <w:szCs w:val="24"/>
        </w:rPr>
        <w:t xml:space="preserve"> - 8</w:t>
      </w:r>
      <w:r w:rsidRPr="004F46CE">
        <w:rPr>
          <w:rFonts w:ascii="Times New Roman" w:hAnsi="Times New Roman"/>
          <w:sz w:val="24"/>
          <w:szCs w:val="24"/>
        </w:rPr>
        <w:t xml:space="preserve">00 руб. за 1 страницу.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>Оплата вносится перечислением на расчетный счет (в рублях по курсу ЦБ).</w:t>
      </w:r>
    </w:p>
    <w:p w:rsidR="00DF6BB1" w:rsidRPr="004F46CE" w:rsidRDefault="00DF6BB1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CE" w:rsidRPr="00DF6BB1" w:rsidRDefault="00DF6BB1" w:rsidP="004F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6BB1">
        <w:rPr>
          <w:rFonts w:ascii="Times New Roman" w:hAnsi="Times New Roman"/>
          <w:b/>
          <w:sz w:val="24"/>
          <w:szCs w:val="24"/>
        </w:rPr>
        <w:t xml:space="preserve">БАНКОВСКИЕ РЕКВИЗИТЫ </w:t>
      </w:r>
    </w:p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3894" w:rsidRPr="002C13F7" w:rsidTr="001B3894">
        <w:tc>
          <w:tcPr>
            <w:tcW w:w="9571" w:type="dxa"/>
          </w:tcPr>
          <w:p w:rsidR="001B3894" w:rsidRPr="008F7907" w:rsidRDefault="001B3894" w:rsidP="00CB7E0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790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ООО «Организационно-методический отдел Академии Естествознания" </w:t>
            </w:r>
            <w:r w:rsidRPr="008F7907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r w:rsidRPr="008F790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ООО «Оргметодотдел АЕ»)</w:t>
            </w:r>
          </w:p>
          <w:p w:rsidR="001B3894" w:rsidRPr="008F7907" w:rsidRDefault="001B3894" w:rsidP="001B38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790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ИНН</w:t>
            </w:r>
            <w:r w:rsidRPr="008F790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6453117343 </w:t>
            </w:r>
            <w:r w:rsidRPr="008F790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8F790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КПП</w:t>
            </w:r>
            <w:r w:rsidRPr="008F790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645301001</w:t>
            </w:r>
          </w:p>
          <w:p w:rsidR="001B3894" w:rsidRPr="008F7907" w:rsidRDefault="001B3894" w:rsidP="001B38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F790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р/с</w:t>
            </w:r>
            <w:r w:rsidRPr="008F790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40702810956000004029 </w:t>
            </w:r>
            <w:r w:rsidRPr="008F7907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8F790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Банк получателя: Поволжский Банк ПАО Сбербанк</w:t>
            </w:r>
          </w:p>
          <w:p w:rsidR="001B3894" w:rsidRPr="008F7907" w:rsidRDefault="001B3894" w:rsidP="001B389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F790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БИК </w:t>
            </w:r>
            <w:r w:rsidRPr="008F790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043601607</w:t>
            </w:r>
          </w:p>
          <w:p w:rsidR="001B3894" w:rsidRPr="008F7907" w:rsidRDefault="001B3894" w:rsidP="001B38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790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к/сч</w:t>
            </w:r>
            <w:r w:rsidRPr="008F790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30101810200000000607</w:t>
            </w:r>
          </w:p>
          <w:p w:rsidR="001B3894" w:rsidRPr="002C13F7" w:rsidRDefault="001B3894" w:rsidP="001B389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B3894" w:rsidRPr="0005496A" w:rsidRDefault="001B3894" w:rsidP="001B389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0549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Назначение платежа: </w:t>
            </w:r>
            <w:r w:rsidRPr="0005496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Издательские услуги. Без НДС. ФИО автора.</w:t>
            </w:r>
          </w:p>
          <w:p w:rsidR="001B3894" w:rsidRPr="002C13F7" w:rsidRDefault="001B3894" w:rsidP="001B389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5496A">
              <w:rPr>
                <w:rFonts w:ascii="Times New Roman" w:hAnsi="Times New Roman"/>
                <w:color w:val="FF0000"/>
                <w:sz w:val="20"/>
                <w:szCs w:val="20"/>
              </w:rPr>
              <w:t>В случае иной формулировки назначения платежа будет осуществлен возврат денежных средств!</w:t>
            </w:r>
            <w:r w:rsidRPr="002C13F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2C13F7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</w:p>
        </w:tc>
      </w:tr>
    </w:tbl>
    <w:p w:rsidR="004F46CE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6CE" w:rsidRPr="0011453A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>Публикуемые материалы, сопроводительное письмо, копия плате</w:t>
      </w:r>
      <w:r w:rsidR="009C6DCE">
        <w:rPr>
          <w:rFonts w:ascii="Times New Roman" w:hAnsi="Times New Roman"/>
          <w:sz w:val="24"/>
          <w:szCs w:val="24"/>
        </w:rPr>
        <w:t xml:space="preserve">жного документа направляются по </w:t>
      </w:r>
      <w:r w:rsidRPr="0011453A">
        <w:rPr>
          <w:rFonts w:ascii="Times New Roman" w:hAnsi="Times New Roman"/>
          <w:sz w:val="24"/>
          <w:szCs w:val="24"/>
          <w:lang w:val="en-US"/>
        </w:rPr>
        <w:t>E</w:t>
      </w:r>
      <w:r w:rsidRPr="0011453A">
        <w:rPr>
          <w:rFonts w:ascii="Times New Roman" w:hAnsi="Times New Roman"/>
          <w:sz w:val="24"/>
          <w:szCs w:val="24"/>
        </w:rPr>
        <w:t>-</w:t>
      </w:r>
      <w:r w:rsidRPr="0011453A">
        <w:rPr>
          <w:rFonts w:ascii="Times New Roman" w:hAnsi="Times New Roman"/>
          <w:sz w:val="24"/>
          <w:szCs w:val="24"/>
          <w:lang w:val="en-US"/>
        </w:rPr>
        <w:t>mail</w:t>
      </w:r>
      <w:r w:rsidRPr="0011453A">
        <w:rPr>
          <w:rFonts w:ascii="Times New Roman" w:hAnsi="Times New Roman"/>
          <w:sz w:val="24"/>
          <w:szCs w:val="24"/>
        </w:rPr>
        <w:t xml:space="preserve">: </w:t>
      </w:r>
      <w:r w:rsidR="0011453A" w:rsidRPr="0011453A">
        <w:rPr>
          <w:rFonts w:ascii="Times New Roman" w:hAnsi="Times New Roman"/>
          <w:bCs/>
          <w:sz w:val="24"/>
          <w:szCs w:val="24"/>
        </w:rPr>
        <w:t>edition@rae.ru</w:t>
      </w:r>
      <w:r w:rsidR="0011453A" w:rsidRPr="00A1067C">
        <w:rPr>
          <w:rFonts w:ascii="Times New Roman" w:hAnsi="Times New Roman"/>
          <w:bCs/>
          <w:sz w:val="20"/>
          <w:szCs w:val="20"/>
        </w:rPr>
        <w:t xml:space="preserve"> </w:t>
      </w:r>
    </w:p>
    <w:p w:rsidR="004F46CE" w:rsidRPr="009C6DCE" w:rsidRDefault="004F46CE" w:rsidP="00C50D3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DCE">
        <w:rPr>
          <w:rFonts w:ascii="Times New Roman" w:hAnsi="Times New Roman"/>
          <w:sz w:val="24"/>
          <w:szCs w:val="24"/>
        </w:rPr>
        <w:t xml:space="preserve"> </w:t>
      </w:r>
      <w:r w:rsidRPr="004F46CE">
        <w:rPr>
          <w:rFonts w:ascii="Times New Roman" w:hAnsi="Times New Roman"/>
          <w:sz w:val="24"/>
          <w:szCs w:val="24"/>
        </w:rPr>
        <w:t>т</w:t>
      </w:r>
      <w:r w:rsidRPr="009C6DC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50D3D">
        <w:rPr>
          <w:rFonts w:ascii="Times New Roman" w:hAnsi="Times New Roman"/>
          <w:sz w:val="24"/>
          <w:szCs w:val="24"/>
        </w:rPr>
        <w:t>8</w:t>
      </w:r>
      <w:r w:rsidR="00C50D3D">
        <w:rPr>
          <w:rFonts w:ascii="Times New Roman" w:hAnsi="Times New Roman"/>
          <w:sz w:val="24"/>
          <w:szCs w:val="24"/>
          <w:lang w:val="en-US"/>
        </w:rPr>
        <w:t xml:space="preserve"> (499) 704-1341, </w:t>
      </w:r>
      <w:r w:rsidR="00C50D3D">
        <w:rPr>
          <w:rFonts w:ascii="Times New Roman" w:hAnsi="Times New Roman"/>
          <w:sz w:val="24"/>
          <w:szCs w:val="24"/>
        </w:rPr>
        <w:t>8</w:t>
      </w:r>
      <w:r w:rsidR="00C50D3D">
        <w:rPr>
          <w:rFonts w:ascii="Times New Roman" w:hAnsi="Times New Roman"/>
          <w:sz w:val="24"/>
          <w:szCs w:val="24"/>
          <w:lang w:val="en-US"/>
        </w:rPr>
        <w:t xml:space="preserve"> (499) 709-8104, </w:t>
      </w:r>
      <w:r w:rsidR="00C50D3D">
        <w:rPr>
          <w:rFonts w:ascii="Times New Roman" w:hAnsi="Times New Roman"/>
          <w:sz w:val="24"/>
          <w:szCs w:val="24"/>
        </w:rPr>
        <w:t>8</w:t>
      </w:r>
      <w:r w:rsidR="00C50D3D" w:rsidRPr="00C50D3D">
        <w:rPr>
          <w:rFonts w:ascii="Times New Roman" w:hAnsi="Times New Roman"/>
          <w:sz w:val="24"/>
          <w:szCs w:val="24"/>
          <w:lang w:val="en-US"/>
        </w:rPr>
        <w:t xml:space="preserve"> (8452) 477-677,</w:t>
      </w:r>
      <w:r w:rsidR="00C50D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0D3D">
        <w:rPr>
          <w:rFonts w:ascii="Times New Roman" w:hAnsi="Times New Roman"/>
          <w:sz w:val="24"/>
          <w:szCs w:val="24"/>
        </w:rPr>
        <w:t>8</w:t>
      </w:r>
      <w:r w:rsidR="00C50D3D">
        <w:rPr>
          <w:rFonts w:ascii="Times New Roman" w:hAnsi="Times New Roman"/>
          <w:sz w:val="24"/>
          <w:szCs w:val="24"/>
          <w:lang w:val="en-US"/>
        </w:rPr>
        <w:t xml:space="preserve"> (8412) 30-41-08, </w:t>
      </w:r>
      <w:r w:rsidR="00C50D3D">
        <w:rPr>
          <w:rFonts w:ascii="Times New Roman" w:hAnsi="Times New Roman"/>
          <w:sz w:val="24"/>
          <w:szCs w:val="24"/>
        </w:rPr>
        <w:t>8</w:t>
      </w:r>
      <w:r w:rsidR="00C50D3D" w:rsidRPr="00C50D3D">
        <w:rPr>
          <w:rFonts w:ascii="Times New Roman" w:hAnsi="Times New Roman"/>
          <w:sz w:val="24"/>
          <w:szCs w:val="24"/>
          <w:lang w:val="en-US"/>
        </w:rPr>
        <w:t xml:space="preserve"> (968) 703-84-33</w:t>
      </w:r>
    </w:p>
    <w:p w:rsidR="00E3695B" w:rsidRPr="004F46CE" w:rsidRDefault="004F46CE" w:rsidP="004F4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6CE">
        <w:rPr>
          <w:rFonts w:ascii="Times New Roman" w:hAnsi="Times New Roman"/>
          <w:sz w:val="24"/>
          <w:szCs w:val="24"/>
        </w:rPr>
        <w:t>Тел/Факс + 7 (8452) 47-76-77</w:t>
      </w:r>
    </w:p>
    <w:sectPr w:rsidR="00E3695B" w:rsidRPr="004F46CE" w:rsidSect="00E3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B14"/>
    <w:multiLevelType w:val="hybridMultilevel"/>
    <w:tmpl w:val="4114ECA0"/>
    <w:lvl w:ilvl="0" w:tplc="E302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4AFD"/>
    <w:multiLevelType w:val="hybridMultilevel"/>
    <w:tmpl w:val="10BA30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933F9C"/>
    <w:multiLevelType w:val="hybridMultilevel"/>
    <w:tmpl w:val="4114ECA0"/>
    <w:lvl w:ilvl="0" w:tplc="E302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CE"/>
    <w:rsid w:val="00035F86"/>
    <w:rsid w:val="00036993"/>
    <w:rsid w:val="000A47AC"/>
    <w:rsid w:val="000C20E4"/>
    <w:rsid w:val="00105E1D"/>
    <w:rsid w:val="0011453A"/>
    <w:rsid w:val="001750CF"/>
    <w:rsid w:val="001B3894"/>
    <w:rsid w:val="001C4366"/>
    <w:rsid w:val="0021237C"/>
    <w:rsid w:val="00231068"/>
    <w:rsid w:val="0023168A"/>
    <w:rsid w:val="00233885"/>
    <w:rsid w:val="0026601D"/>
    <w:rsid w:val="00267509"/>
    <w:rsid w:val="002D1120"/>
    <w:rsid w:val="00380F0F"/>
    <w:rsid w:val="003840FE"/>
    <w:rsid w:val="003905BF"/>
    <w:rsid w:val="003C5B9D"/>
    <w:rsid w:val="00411632"/>
    <w:rsid w:val="00414AEF"/>
    <w:rsid w:val="00452F0E"/>
    <w:rsid w:val="004A5994"/>
    <w:rsid w:val="004A7D5B"/>
    <w:rsid w:val="004B7AD6"/>
    <w:rsid w:val="004C338E"/>
    <w:rsid w:val="004C595F"/>
    <w:rsid w:val="004F46CE"/>
    <w:rsid w:val="00512CC8"/>
    <w:rsid w:val="005443B8"/>
    <w:rsid w:val="00561219"/>
    <w:rsid w:val="00563C92"/>
    <w:rsid w:val="005A56B4"/>
    <w:rsid w:val="005B091D"/>
    <w:rsid w:val="005B4A51"/>
    <w:rsid w:val="005E7224"/>
    <w:rsid w:val="00685729"/>
    <w:rsid w:val="006C41E8"/>
    <w:rsid w:val="00736BCE"/>
    <w:rsid w:val="00743A49"/>
    <w:rsid w:val="007659FE"/>
    <w:rsid w:val="007A5812"/>
    <w:rsid w:val="007D1B38"/>
    <w:rsid w:val="007D1EAC"/>
    <w:rsid w:val="0081726D"/>
    <w:rsid w:val="00856EEE"/>
    <w:rsid w:val="008C1F07"/>
    <w:rsid w:val="008C3D85"/>
    <w:rsid w:val="00943EF9"/>
    <w:rsid w:val="009656C6"/>
    <w:rsid w:val="009717EB"/>
    <w:rsid w:val="009956FC"/>
    <w:rsid w:val="009A7809"/>
    <w:rsid w:val="009C6DCE"/>
    <w:rsid w:val="00A1067C"/>
    <w:rsid w:val="00A33FF2"/>
    <w:rsid w:val="00A720E8"/>
    <w:rsid w:val="00A73552"/>
    <w:rsid w:val="00A76491"/>
    <w:rsid w:val="00A77C6A"/>
    <w:rsid w:val="00AF1B53"/>
    <w:rsid w:val="00B70234"/>
    <w:rsid w:val="00B71652"/>
    <w:rsid w:val="00BD465E"/>
    <w:rsid w:val="00C0210A"/>
    <w:rsid w:val="00C50D3D"/>
    <w:rsid w:val="00CB7E0F"/>
    <w:rsid w:val="00CC2B15"/>
    <w:rsid w:val="00CF49C7"/>
    <w:rsid w:val="00D10F41"/>
    <w:rsid w:val="00D363E4"/>
    <w:rsid w:val="00DA7C42"/>
    <w:rsid w:val="00DB46BE"/>
    <w:rsid w:val="00DF6BB1"/>
    <w:rsid w:val="00E3695B"/>
    <w:rsid w:val="00E702EE"/>
    <w:rsid w:val="00E84B25"/>
    <w:rsid w:val="00E94AFD"/>
    <w:rsid w:val="00EB34CD"/>
    <w:rsid w:val="00EE5940"/>
    <w:rsid w:val="00F70DA9"/>
    <w:rsid w:val="00FB40E4"/>
    <w:rsid w:val="00FC3B56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D740-75E8-4919-8E77-213E9624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46CE"/>
    <w:rPr>
      <w:color w:val="0000FF"/>
      <w:u w:val="single"/>
    </w:rPr>
  </w:style>
  <w:style w:type="paragraph" w:customStyle="1" w:styleId="ListParagraph1">
    <w:name w:val="List Paragraph1"/>
    <w:basedOn w:val="a"/>
    <w:rsid w:val="00A76491"/>
    <w:pPr>
      <w:ind w:left="720"/>
    </w:pPr>
  </w:style>
  <w:style w:type="paragraph" w:styleId="a4">
    <w:name w:val="List Paragraph"/>
    <w:basedOn w:val="a"/>
    <w:uiPriority w:val="34"/>
    <w:qFormat/>
    <w:rsid w:val="00A76491"/>
    <w:pPr>
      <w:ind w:left="720"/>
      <w:contextualSpacing/>
    </w:pPr>
  </w:style>
  <w:style w:type="paragraph" w:customStyle="1" w:styleId="1">
    <w:name w:val="Абзац списка1"/>
    <w:basedOn w:val="a"/>
    <w:rsid w:val="00A7649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-science.ru/e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Links>
    <vt:vector size="6" baseType="variant"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http://www.world-science.ru/euro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WebMaster</cp:lastModifiedBy>
  <cp:revision>2</cp:revision>
  <dcterms:created xsi:type="dcterms:W3CDTF">2019-02-25T14:48:00Z</dcterms:created>
  <dcterms:modified xsi:type="dcterms:W3CDTF">2019-02-25T14:48:00Z</dcterms:modified>
</cp:coreProperties>
</file>